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96"/>
        <w:gridCol w:w="3579"/>
        <w:gridCol w:w="1863"/>
        <w:gridCol w:w="2511"/>
        <w:gridCol w:w="1980"/>
      </w:tblGrid>
      <w:tr w:rsidR="00052CFA" w:rsidRPr="00052CFA" w14:paraId="6FEE503C" w14:textId="77777777" w:rsidTr="00052CFA">
        <w:trPr>
          <w:trHeight w:val="2089"/>
        </w:trPr>
        <w:tc>
          <w:tcPr>
            <w:tcW w:w="900" w:type="dxa"/>
            <w:shd w:val="clear" w:color="000000" w:fill="FFFFFF"/>
            <w:vAlign w:val="center"/>
            <w:hideMark/>
          </w:tcPr>
          <w:p w14:paraId="0D3062A0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14:paraId="479270FD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Инв. номер</w:t>
            </w:r>
          </w:p>
        </w:tc>
        <w:tc>
          <w:tcPr>
            <w:tcW w:w="3579" w:type="dxa"/>
            <w:shd w:val="clear" w:color="000000" w:fill="FFFFFF"/>
            <w:vAlign w:val="center"/>
            <w:hideMark/>
          </w:tcPr>
          <w:p w14:paraId="58057266" w14:textId="19C6A7A8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Наименование объекта</w:t>
            </w:r>
            <w:r w:rsidRPr="00052CF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14:paraId="0F0AE9CF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2511" w:type="dxa"/>
            <w:shd w:val="clear" w:color="000000" w:fill="FFFFFF"/>
            <w:vAlign w:val="center"/>
            <w:hideMark/>
          </w:tcPr>
          <w:p w14:paraId="30B86984" w14:textId="4D88A34D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Адрес</w:t>
            </w:r>
            <w:r w:rsidRPr="00052CF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 xml:space="preserve"> местонахождения</w:t>
            </w:r>
            <w:r w:rsidRPr="00052CF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 xml:space="preserve"> объекта</w:t>
            </w:r>
          </w:p>
        </w:tc>
        <w:tc>
          <w:tcPr>
            <w:tcW w:w="1980" w:type="dxa"/>
            <w:shd w:val="clear" w:color="000000" w:fill="FFFFFF"/>
            <w:vAlign w:val="center"/>
            <w:hideMark/>
          </w:tcPr>
          <w:p w14:paraId="08472D6F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Рыночная/</w:t>
            </w:r>
            <w:r w:rsidRPr="00052CF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br/>
              <w:t>текущая стоимость</w:t>
            </w:r>
            <w:r w:rsidRPr="00052CF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br/>
              <w:t>(руб. без НДС)</w:t>
            </w:r>
          </w:p>
        </w:tc>
      </w:tr>
      <w:tr w:rsidR="00052CFA" w:rsidRPr="00052CFA" w14:paraId="3B24A481" w14:textId="77777777" w:rsidTr="00052CFA">
        <w:trPr>
          <w:trHeight w:val="300"/>
        </w:trPr>
        <w:tc>
          <w:tcPr>
            <w:tcW w:w="900" w:type="dxa"/>
            <w:shd w:val="clear" w:color="000000" w:fill="FFFFFF"/>
            <w:vAlign w:val="center"/>
            <w:hideMark/>
          </w:tcPr>
          <w:p w14:paraId="24890562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shd w:val="clear" w:color="000000" w:fill="FFFFFF"/>
            <w:vAlign w:val="center"/>
            <w:hideMark/>
          </w:tcPr>
          <w:p w14:paraId="2E827A49" w14:textId="5B20FE5B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9" w:type="dxa"/>
            <w:shd w:val="clear" w:color="000000" w:fill="FFFFFF"/>
            <w:vAlign w:val="center"/>
            <w:hideMark/>
          </w:tcPr>
          <w:p w14:paraId="5E99FD43" w14:textId="4F24C663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14:paraId="785157AC" w14:textId="14729750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1" w:type="dxa"/>
            <w:shd w:val="clear" w:color="000000" w:fill="FFFFFF"/>
            <w:vAlign w:val="center"/>
            <w:hideMark/>
          </w:tcPr>
          <w:p w14:paraId="639D5000" w14:textId="6E9B9411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0" w:type="dxa"/>
            <w:shd w:val="clear" w:color="000000" w:fill="FFFFFF"/>
            <w:vAlign w:val="center"/>
            <w:hideMark/>
          </w:tcPr>
          <w:p w14:paraId="66EE71BC" w14:textId="5F5EC620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052CFA" w:rsidRPr="00052CFA" w14:paraId="191E8BAE" w14:textId="77777777" w:rsidTr="00052CFA">
        <w:trPr>
          <w:trHeight w:val="900"/>
        </w:trPr>
        <w:tc>
          <w:tcPr>
            <w:tcW w:w="900" w:type="dxa"/>
            <w:shd w:val="clear" w:color="000000" w:fill="66FF66"/>
            <w:hideMark/>
          </w:tcPr>
          <w:p w14:paraId="07C7CE65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shd w:val="clear" w:color="000000" w:fill="66FF66"/>
            <w:noWrap/>
            <w:hideMark/>
          </w:tcPr>
          <w:p w14:paraId="7A0D88BE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3579" w:type="dxa"/>
            <w:shd w:val="clear" w:color="000000" w:fill="66FF66"/>
            <w:hideMark/>
          </w:tcPr>
          <w:p w14:paraId="7443ED36" w14:textId="77777777" w:rsidR="00052CFA" w:rsidRPr="00052CFA" w:rsidRDefault="00052CFA" w:rsidP="00052CF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Ренгенофлуоресцентный</w:t>
            </w:r>
            <w:proofErr w:type="spellEnd"/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прибор РЛП-3-01, инв.№00001530</w:t>
            </w:r>
          </w:p>
        </w:tc>
        <w:tc>
          <w:tcPr>
            <w:tcW w:w="1863" w:type="dxa"/>
            <w:shd w:val="clear" w:color="000000" w:fill="66FF66"/>
            <w:hideMark/>
          </w:tcPr>
          <w:p w14:paraId="25B9BA0E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2511" w:type="dxa"/>
            <w:shd w:val="clear" w:color="000000" w:fill="66FF66"/>
            <w:hideMark/>
          </w:tcPr>
          <w:p w14:paraId="61237257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г. Чита </w:t>
            </w: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ул. Трактовая, д. 35б</w:t>
            </w:r>
          </w:p>
        </w:tc>
        <w:tc>
          <w:tcPr>
            <w:tcW w:w="1980" w:type="dxa"/>
            <w:shd w:val="clear" w:color="000000" w:fill="66FF66"/>
            <w:noWrap/>
            <w:hideMark/>
          </w:tcPr>
          <w:p w14:paraId="4D774F12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192 500,00</w:t>
            </w:r>
          </w:p>
        </w:tc>
      </w:tr>
      <w:tr w:rsidR="00052CFA" w:rsidRPr="00052CFA" w14:paraId="56956ACB" w14:textId="77777777" w:rsidTr="00052CFA">
        <w:trPr>
          <w:trHeight w:val="600"/>
        </w:trPr>
        <w:tc>
          <w:tcPr>
            <w:tcW w:w="900" w:type="dxa"/>
            <w:shd w:val="clear" w:color="000000" w:fill="66FF66"/>
            <w:hideMark/>
          </w:tcPr>
          <w:p w14:paraId="43E13FB1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  <w:shd w:val="clear" w:color="000000" w:fill="66FF66"/>
            <w:hideMark/>
          </w:tcPr>
          <w:p w14:paraId="503C07D1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1652</w:t>
            </w:r>
          </w:p>
        </w:tc>
        <w:tc>
          <w:tcPr>
            <w:tcW w:w="3579" w:type="dxa"/>
            <w:shd w:val="clear" w:color="000000" w:fill="66FF66"/>
            <w:hideMark/>
          </w:tcPr>
          <w:p w14:paraId="2A04B5DE" w14:textId="77777777" w:rsidR="00052CFA" w:rsidRPr="00052CFA" w:rsidRDefault="00052CFA" w:rsidP="00052CF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Лабораторный реактор цианирования</w:t>
            </w:r>
          </w:p>
        </w:tc>
        <w:tc>
          <w:tcPr>
            <w:tcW w:w="1863" w:type="dxa"/>
            <w:shd w:val="clear" w:color="000000" w:fill="66FF66"/>
            <w:hideMark/>
          </w:tcPr>
          <w:p w14:paraId="1EAC484A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2511" w:type="dxa"/>
            <w:shd w:val="clear" w:color="000000" w:fill="66FF66"/>
            <w:hideMark/>
          </w:tcPr>
          <w:p w14:paraId="525DF595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Чита,   </w:t>
            </w:r>
            <w:proofErr w:type="gramEnd"/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                          ул. Трактовая, д. 35б</w:t>
            </w:r>
          </w:p>
        </w:tc>
        <w:tc>
          <w:tcPr>
            <w:tcW w:w="1980" w:type="dxa"/>
            <w:shd w:val="clear" w:color="000000" w:fill="66FF66"/>
            <w:noWrap/>
            <w:hideMark/>
          </w:tcPr>
          <w:p w14:paraId="057004B5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104 500,00</w:t>
            </w:r>
          </w:p>
        </w:tc>
      </w:tr>
      <w:tr w:rsidR="00052CFA" w:rsidRPr="00052CFA" w14:paraId="05F365B4" w14:textId="77777777" w:rsidTr="00052CFA">
        <w:trPr>
          <w:trHeight w:val="900"/>
        </w:trPr>
        <w:tc>
          <w:tcPr>
            <w:tcW w:w="900" w:type="dxa"/>
            <w:shd w:val="clear" w:color="000000" w:fill="66FF66"/>
            <w:hideMark/>
          </w:tcPr>
          <w:p w14:paraId="3D2ED154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6" w:type="dxa"/>
            <w:shd w:val="clear" w:color="000000" w:fill="66FF66"/>
            <w:noWrap/>
            <w:hideMark/>
          </w:tcPr>
          <w:p w14:paraId="49670BE4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1680</w:t>
            </w:r>
          </w:p>
        </w:tc>
        <w:tc>
          <w:tcPr>
            <w:tcW w:w="3579" w:type="dxa"/>
            <w:shd w:val="clear" w:color="000000" w:fill="66FF66"/>
            <w:hideMark/>
          </w:tcPr>
          <w:p w14:paraId="113FF822" w14:textId="77777777" w:rsidR="00052CFA" w:rsidRPr="00052CFA" w:rsidRDefault="00052CFA" w:rsidP="00052CF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Аппаратурный электроразведочный комплекс AGE-XXL"</w:t>
            </w:r>
          </w:p>
        </w:tc>
        <w:tc>
          <w:tcPr>
            <w:tcW w:w="1863" w:type="dxa"/>
            <w:shd w:val="clear" w:color="000000" w:fill="66FF66"/>
            <w:hideMark/>
          </w:tcPr>
          <w:p w14:paraId="4D2F8B7A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2511" w:type="dxa"/>
            <w:shd w:val="clear" w:color="000000" w:fill="66FF66"/>
            <w:hideMark/>
          </w:tcPr>
          <w:p w14:paraId="3406AEB9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с. Газимурский Завод, Забайкальский край</w:t>
            </w:r>
          </w:p>
        </w:tc>
        <w:tc>
          <w:tcPr>
            <w:tcW w:w="1980" w:type="dxa"/>
            <w:shd w:val="clear" w:color="000000" w:fill="66FF66"/>
            <w:noWrap/>
            <w:hideMark/>
          </w:tcPr>
          <w:p w14:paraId="16643947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375 000,00</w:t>
            </w:r>
          </w:p>
        </w:tc>
      </w:tr>
      <w:tr w:rsidR="00052CFA" w:rsidRPr="00052CFA" w14:paraId="639440F4" w14:textId="77777777" w:rsidTr="00052CFA">
        <w:trPr>
          <w:trHeight w:val="600"/>
        </w:trPr>
        <w:tc>
          <w:tcPr>
            <w:tcW w:w="900" w:type="dxa"/>
            <w:shd w:val="clear" w:color="000000" w:fill="66FF66"/>
            <w:hideMark/>
          </w:tcPr>
          <w:p w14:paraId="659165CF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6" w:type="dxa"/>
            <w:shd w:val="clear" w:color="000000" w:fill="66FF66"/>
            <w:noWrap/>
            <w:hideMark/>
          </w:tcPr>
          <w:p w14:paraId="06ECB66F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3579" w:type="dxa"/>
            <w:shd w:val="clear" w:color="000000" w:fill="66FF66"/>
            <w:hideMark/>
          </w:tcPr>
          <w:p w14:paraId="421F7034" w14:textId="77777777" w:rsidR="00052CFA" w:rsidRPr="00052CFA" w:rsidRDefault="00052CFA" w:rsidP="00052CF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Скважинный </w:t>
            </w:r>
            <w:proofErr w:type="spellStart"/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резистивиметр</w:t>
            </w:r>
            <w:proofErr w:type="spellEnd"/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</w:t>
            </w: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ТР-43</w:t>
            </w:r>
          </w:p>
        </w:tc>
        <w:tc>
          <w:tcPr>
            <w:tcW w:w="1863" w:type="dxa"/>
            <w:shd w:val="clear" w:color="000000" w:fill="66FF66"/>
            <w:hideMark/>
          </w:tcPr>
          <w:p w14:paraId="1D90F25A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2511" w:type="dxa"/>
            <w:shd w:val="clear" w:color="000000" w:fill="66FF66"/>
            <w:hideMark/>
          </w:tcPr>
          <w:p w14:paraId="5CAE2A47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с. Газимурский Завод, Забайкальский край</w:t>
            </w:r>
          </w:p>
        </w:tc>
        <w:tc>
          <w:tcPr>
            <w:tcW w:w="1980" w:type="dxa"/>
            <w:shd w:val="clear" w:color="000000" w:fill="66FF66"/>
            <w:noWrap/>
            <w:hideMark/>
          </w:tcPr>
          <w:p w14:paraId="23D083EA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31 666,67</w:t>
            </w:r>
          </w:p>
        </w:tc>
      </w:tr>
      <w:tr w:rsidR="00052CFA" w:rsidRPr="00052CFA" w14:paraId="22E8AF86" w14:textId="77777777" w:rsidTr="00052CFA">
        <w:trPr>
          <w:trHeight w:val="600"/>
        </w:trPr>
        <w:tc>
          <w:tcPr>
            <w:tcW w:w="900" w:type="dxa"/>
            <w:shd w:val="clear" w:color="000000" w:fill="66FF66"/>
            <w:hideMark/>
          </w:tcPr>
          <w:p w14:paraId="498CB0A0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6" w:type="dxa"/>
            <w:shd w:val="clear" w:color="000000" w:fill="66FF66"/>
            <w:hideMark/>
          </w:tcPr>
          <w:p w14:paraId="00EF58A2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3579" w:type="dxa"/>
            <w:shd w:val="clear" w:color="000000" w:fill="66FF66"/>
            <w:hideMark/>
          </w:tcPr>
          <w:p w14:paraId="7927F65F" w14:textId="77777777" w:rsidR="00052CFA" w:rsidRPr="00052CFA" w:rsidRDefault="00052CFA" w:rsidP="00052CF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Многопостовой сварочный выпрямитель ВДМ-1202 С</w:t>
            </w:r>
          </w:p>
        </w:tc>
        <w:tc>
          <w:tcPr>
            <w:tcW w:w="1863" w:type="dxa"/>
            <w:shd w:val="clear" w:color="000000" w:fill="66FF66"/>
            <w:hideMark/>
          </w:tcPr>
          <w:p w14:paraId="2D3A125E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2511" w:type="dxa"/>
            <w:shd w:val="clear" w:color="000000" w:fill="66FF66"/>
            <w:hideMark/>
          </w:tcPr>
          <w:p w14:paraId="27DF58F2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г. Чита</w:t>
            </w:r>
          </w:p>
        </w:tc>
        <w:tc>
          <w:tcPr>
            <w:tcW w:w="1980" w:type="dxa"/>
            <w:shd w:val="clear" w:color="000000" w:fill="66FF66"/>
            <w:noWrap/>
            <w:hideMark/>
          </w:tcPr>
          <w:p w14:paraId="1ED1B3BD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25 000,00</w:t>
            </w:r>
          </w:p>
        </w:tc>
      </w:tr>
      <w:tr w:rsidR="00052CFA" w:rsidRPr="00052CFA" w14:paraId="185EB246" w14:textId="77777777" w:rsidTr="00052CFA">
        <w:trPr>
          <w:trHeight w:val="900"/>
        </w:trPr>
        <w:tc>
          <w:tcPr>
            <w:tcW w:w="900" w:type="dxa"/>
            <w:shd w:val="clear" w:color="000000" w:fill="66FF66"/>
            <w:hideMark/>
          </w:tcPr>
          <w:p w14:paraId="53A26EA3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6" w:type="dxa"/>
            <w:shd w:val="clear" w:color="000000" w:fill="66FF66"/>
            <w:hideMark/>
          </w:tcPr>
          <w:p w14:paraId="2B09B81A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2218</w:t>
            </w:r>
          </w:p>
        </w:tc>
        <w:tc>
          <w:tcPr>
            <w:tcW w:w="3579" w:type="dxa"/>
            <w:shd w:val="clear" w:color="000000" w:fill="66FF66"/>
            <w:hideMark/>
          </w:tcPr>
          <w:p w14:paraId="2EE88E4B" w14:textId="77777777" w:rsidR="00052CFA" w:rsidRPr="00052CFA" w:rsidRDefault="00052CFA" w:rsidP="00052CF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Машина испытательная универсальная на 500 кН </w:t>
            </w: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ВМ-3.4.4</w:t>
            </w:r>
          </w:p>
        </w:tc>
        <w:tc>
          <w:tcPr>
            <w:tcW w:w="1863" w:type="dxa"/>
            <w:shd w:val="clear" w:color="000000" w:fill="66FF66"/>
            <w:hideMark/>
          </w:tcPr>
          <w:p w14:paraId="4B513C04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2511" w:type="dxa"/>
            <w:shd w:val="clear" w:color="000000" w:fill="66FF66"/>
            <w:hideMark/>
          </w:tcPr>
          <w:p w14:paraId="067842D1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с. Газимурский Завод, Забайкальский край</w:t>
            </w:r>
          </w:p>
        </w:tc>
        <w:tc>
          <w:tcPr>
            <w:tcW w:w="1980" w:type="dxa"/>
            <w:shd w:val="clear" w:color="000000" w:fill="66FF66"/>
            <w:noWrap/>
            <w:hideMark/>
          </w:tcPr>
          <w:p w14:paraId="1FDB0EA0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28 666,67</w:t>
            </w:r>
          </w:p>
        </w:tc>
      </w:tr>
      <w:tr w:rsidR="00052CFA" w:rsidRPr="00052CFA" w14:paraId="0D8E12EA" w14:textId="77777777" w:rsidTr="00052CFA">
        <w:trPr>
          <w:trHeight w:val="600"/>
        </w:trPr>
        <w:tc>
          <w:tcPr>
            <w:tcW w:w="900" w:type="dxa"/>
            <w:shd w:val="clear" w:color="000000" w:fill="66FF66"/>
            <w:hideMark/>
          </w:tcPr>
          <w:p w14:paraId="03E9EA0C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6" w:type="dxa"/>
            <w:shd w:val="clear" w:color="000000" w:fill="66FF66"/>
            <w:hideMark/>
          </w:tcPr>
          <w:p w14:paraId="04330B18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2753</w:t>
            </w:r>
          </w:p>
        </w:tc>
        <w:tc>
          <w:tcPr>
            <w:tcW w:w="3579" w:type="dxa"/>
            <w:shd w:val="clear" w:color="000000" w:fill="66FF66"/>
            <w:hideMark/>
          </w:tcPr>
          <w:p w14:paraId="353D4ECB" w14:textId="77777777" w:rsidR="00052CFA" w:rsidRPr="00052CFA" w:rsidRDefault="00052CFA" w:rsidP="00052CF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Сепаратор магнитный </w:t>
            </w: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СМП 800/350ф</w:t>
            </w:r>
          </w:p>
        </w:tc>
        <w:tc>
          <w:tcPr>
            <w:tcW w:w="1863" w:type="dxa"/>
            <w:shd w:val="clear" w:color="000000" w:fill="66FF66"/>
            <w:hideMark/>
          </w:tcPr>
          <w:p w14:paraId="2E08323B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2511" w:type="dxa"/>
            <w:shd w:val="clear" w:color="000000" w:fill="66FF66"/>
            <w:hideMark/>
          </w:tcPr>
          <w:p w14:paraId="0B7BD5CE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с. Газимурский Завод, Забайкальский край</w:t>
            </w:r>
          </w:p>
        </w:tc>
        <w:tc>
          <w:tcPr>
            <w:tcW w:w="1980" w:type="dxa"/>
            <w:shd w:val="clear" w:color="000000" w:fill="66FF66"/>
            <w:noWrap/>
            <w:hideMark/>
          </w:tcPr>
          <w:p w14:paraId="501C32D1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47 500,00</w:t>
            </w:r>
          </w:p>
        </w:tc>
      </w:tr>
      <w:tr w:rsidR="00052CFA" w:rsidRPr="00052CFA" w14:paraId="3CD116F4" w14:textId="77777777" w:rsidTr="00052CFA">
        <w:trPr>
          <w:trHeight w:val="1200"/>
        </w:trPr>
        <w:tc>
          <w:tcPr>
            <w:tcW w:w="900" w:type="dxa"/>
            <w:shd w:val="clear" w:color="000000" w:fill="66FF66"/>
            <w:hideMark/>
          </w:tcPr>
          <w:p w14:paraId="1E7848A4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96" w:type="dxa"/>
            <w:shd w:val="clear" w:color="000000" w:fill="66FF66"/>
            <w:noWrap/>
            <w:hideMark/>
          </w:tcPr>
          <w:p w14:paraId="6ACB3434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3071</w:t>
            </w:r>
          </w:p>
        </w:tc>
        <w:tc>
          <w:tcPr>
            <w:tcW w:w="3579" w:type="dxa"/>
            <w:shd w:val="clear" w:color="000000" w:fill="66FF66"/>
            <w:hideMark/>
          </w:tcPr>
          <w:p w14:paraId="109EA74E" w14:textId="77777777" w:rsidR="00052CFA" w:rsidRPr="00052CFA" w:rsidRDefault="00052CFA" w:rsidP="00052CF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Прибор КП-512ВК визуального контроля технического состояния скважин с камерами фронтального и </w:t>
            </w:r>
            <w:proofErr w:type="spellStart"/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боково</w:t>
            </w:r>
            <w:proofErr w:type="spellEnd"/>
          </w:p>
        </w:tc>
        <w:tc>
          <w:tcPr>
            <w:tcW w:w="1863" w:type="dxa"/>
            <w:shd w:val="clear" w:color="000000" w:fill="66FF66"/>
            <w:hideMark/>
          </w:tcPr>
          <w:p w14:paraId="0B48BB1F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2511" w:type="dxa"/>
            <w:shd w:val="clear" w:color="000000" w:fill="66FF66"/>
            <w:hideMark/>
          </w:tcPr>
          <w:p w14:paraId="003F5754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с. Газимурский Завод, Забайкальский край</w:t>
            </w:r>
          </w:p>
        </w:tc>
        <w:tc>
          <w:tcPr>
            <w:tcW w:w="1980" w:type="dxa"/>
            <w:shd w:val="clear" w:color="000000" w:fill="66FF66"/>
            <w:noWrap/>
            <w:hideMark/>
          </w:tcPr>
          <w:p w14:paraId="0FB37288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109 166,67</w:t>
            </w:r>
          </w:p>
        </w:tc>
      </w:tr>
      <w:tr w:rsidR="00052CFA" w:rsidRPr="00052CFA" w14:paraId="5750E036" w14:textId="77777777" w:rsidTr="00052CFA">
        <w:trPr>
          <w:trHeight w:val="1200"/>
        </w:trPr>
        <w:tc>
          <w:tcPr>
            <w:tcW w:w="900" w:type="dxa"/>
            <w:shd w:val="clear" w:color="000000" w:fill="66FF66"/>
            <w:hideMark/>
          </w:tcPr>
          <w:p w14:paraId="3C6A5825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6" w:type="dxa"/>
            <w:shd w:val="clear" w:color="000000" w:fill="66FF66"/>
            <w:hideMark/>
          </w:tcPr>
          <w:p w14:paraId="384611CD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3369</w:t>
            </w:r>
          </w:p>
        </w:tc>
        <w:tc>
          <w:tcPr>
            <w:tcW w:w="3579" w:type="dxa"/>
            <w:shd w:val="clear" w:color="000000" w:fill="66FF66"/>
            <w:hideMark/>
          </w:tcPr>
          <w:p w14:paraId="7325B1AC" w14:textId="77777777" w:rsidR="00052CFA" w:rsidRPr="00052CFA" w:rsidRDefault="00052CFA" w:rsidP="00052CF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Автоматизированная мобильная </w:t>
            </w:r>
            <w:proofErr w:type="spellStart"/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блочно</w:t>
            </w:r>
            <w:proofErr w:type="spellEnd"/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-модульная электрокотельная ед. </w:t>
            </w:r>
            <w:proofErr w:type="spellStart"/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мощн</w:t>
            </w:r>
            <w:proofErr w:type="spellEnd"/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. 1000 кВт</w:t>
            </w:r>
          </w:p>
        </w:tc>
        <w:tc>
          <w:tcPr>
            <w:tcW w:w="1863" w:type="dxa"/>
            <w:shd w:val="clear" w:color="000000" w:fill="66FF66"/>
            <w:hideMark/>
          </w:tcPr>
          <w:p w14:paraId="2DC591DB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2511" w:type="dxa"/>
            <w:shd w:val="clear" w:color="000000" w:fill="66FF66"/>
            <w:hideMark/>
          </w:tcPr>
          <w:p w14:paraId="0F794119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с. Газимурский Завод, Забайкальский край</w:t>
            </w:r>
          </w:p>
        </w:tc>
        <w:tc>
          <w:tcPr>
            <w:tcW w:w="1980" w:type="dxa"/>
            <w:shd w:val="clear" w:color="000000" w:fill="66FF66"/>
            <w:noWrap/>
            <w:hideMark/>
          </w:tcPr>
          <w:p w14:paraId="0CED9EF8" w14:textId="77777777" w:rsidR="00052CFA" w:rsidRPr="00052CFA" w:rsidRDefault="00052CFA" w:rsidP="00052C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52CF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855 000,00</w:t>
            </w:r>
          </w:p>
        </w:tc>
      </w:tr>
    </w:tbl>
    <w:p w14:paraId="10B4B1F1" w14:textId="77777777" w:rsidR="00624924" w:rsidRDefault="00624924" w:rsidP="00052CFA"/>
    <w:sectPr w:rsidR="00624924" w:rsidSect="007F04A8">
      <w:pgSz w:w="16838" w:h="11906" w:orient="landscape" w:code="9"/>
      <w:pgMar w:top="1474" w:right="1021" w:bottom="851" w:left="992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03E"/>
    <w:rsid w:val="00052CFA"/>
    <w:rsid w:val="001A503E"/>
    <w:rsid w:val="00624924"/>
    <w:rsid w:val="007F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8681"/>
  <w15:chartTrackingRefBased/>
  <w15:docId w15:val="{B92AE971-57C7-447F-AB80-22E987DE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Колмагорова Олеся Игоревна</dc:creator>
  <cp:keywords/>
  <dc:description/>
  <cp:lastModifiedBy>Колмагорова Олеся Игоревна</cp:lastModifiedBy>
  <cp:revision>2</cp:revision>
  <dcterms:created xsi:type="dcterms:W3CDTF">2026-05-14T08:24:00Z</dcterms:created>
  <dcterms:modified xsi:type="dcterms:W3CDTF">2026-05-14T08:24:00Z</dcterms:modified>
</cp:coreProperties>
</file>